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A8" w:rsidRPr="00273A07" w:rsidRDefault="00694CA8" w:rsidP="00273A0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73A07">
        <w:rPr>
          <w:b/>
          <w:color w:val="000000"/>
          <w:sz w:val="28"/>
          <w:szCs w:val="28"/>
          <w:shd w:val="clear" w:color="auto" w:fill="FFFFFF"/>
        </w:rPr>
        <w:t>Учебная практика «Дискуссионный клуб»</w:t>
      </w:r>
    </w:p>
    <w:p w:rsidR="00694CA8" w:rsidRPr="00273A07" w:rsidRDefault="00694CA8" w:rsidP="00273A0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73A07">
        <w:rPr>
          <w:color w:val="000000"/>
          <w:sz w:val="28"/>
          <w:szCs w:val="28"/>
          <w:shd w:val="clear" w:color="auto" w:fill="FFFFFF"/>
        </w:rPr>
        <w:t>М.М.Лузина, учитель русского языка и литературы высшей категории.</w:t>
      </w:r>
    </w:p>
    <w:p w:rsidR="00694CA8" w:rsidRPr="00273A07" w:rsidRDefault="00694CA8" w:rsidP="00273A0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73A07">
        <w:rPr>
          <w:color w:val="000000"/>
          <w:sz w:val="28"/>
          <w:szCs w:val="28"/>
          <w:shd w:val="clear" w:color="auto" w:fill="FFFFFF"/>
        </w:rPr>
        <w:t xml:space="preserve">МБОУ «Добрянская средняя общеобразовательная школа </w:t>
      </w:r>
      <w:r w:rsidR="00715A57" w:rsidRPr="00273A07">
        <w:rPr>
          <w:color w:val="000000"/>
          <w:sz w:val="28"/>
          <w:szCs w:val="28"/>
          <w:shd w:val="clear" w:color="auto" w:fill="FFFFFF"/>
        </w:rPr>
        <w:t>№</w:t>
      </w:r>
      <w:r w:rsidRPr="00273A07">
        <w:rPr>
          <w:color w:val="000000"/>
          <w:sz w:val="28"/>
          <w:szCs w:val="28"/>
          <w:shd w:val="clear" w:color="auto" w:fill="FFFFFF"/>
        </w:rPr>
        <w:t>3»</w:t>
      </w:r>
      <w:r w:rsidR="00715A57" w:rsidRPr="00273A07">
        <w:rPr>
          <w:color w:val="000000"/>
          <w:sz w:val="28"/>
          <w:szCs w:val="28"/>
          <w:shd w:val="clear" w:color="auto" w:fill="FFFFFF"/>
        </w:rPr>
        <w:t>, г.Добрянка, Пермский край</w:t>
      </w:r>
    </w:p>
    <w:p w:rsidR="00273A07" w:rsidRPr="00273A07" w:rsidRDefault="00273A07" w:rsidP="00273A07">
      <w:pPr>
        <w:ind w:left="4395"/>
        <w:rPr>
          <w:rFonts w:ascii="Times New Roman" w:hAnsi="Times New Roman" w:cs="Times New Roman"/>
          <w:sz w:val="28"/>
          <w:szCs w:val="28"/>
        </w:rPr>
      </w:pPr>
      <w:r w:rsidRPr="00273A07">
        <w:rPr>
          <w:rFonts w:ascii="Times New Roman" w:hAnsi="Times New Roman" w:cs="Times New Roman"/>
          <w:sz w:val="28"/>
          <w:szCs w:val="28"/>
        </w:rPr>
        <w:t>Я ни разу ничему не научился от человека, который согласен со мной.</w:t>
      </w:r>
      <w:r w:rsidRPr="00273A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Дадли Филд Мэлоун</w:t>
      </w:r>
    </w:p>
    <w:p w:rsidR="00273A07" w:rsidRPr="00015E4A" w:rsidRDefault="00273A07" w:rsidP="00273A07">
      <w:pPr>
        <w:spacing w:after="75" w:line="240" w:lineRule="auto"/>
        <w:ind w:left="4395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73A0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CCDDFA"/>
        </w:rPr>
        <w:t>В дискуссии нет проигравших, а в споре нет выигравших.</w:t>
      </w:r>
      <w:r w:rsidRPr="00273A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CCDDFA"/>
        </w:rPr>
        <w:br/>
      </w:r>
      <w:r w:rsidRPr="00015E4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CCDDFA"/>
        </w:rPr>
        <w:t xml:space="preserve">                                    Б. Тойшибеков</w:t>
      </w:r>
    </w:p>
    <w:p w:rsidR="00694CA8" w:rsidRDefault="00015E4A" w:rsidP="00694CA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A07">
        <w:rPr>
          <w:sz w:val="28"/>
          <w:szCs w:val="28"/>
        </w:rPr>
        <w:t>Способность к аргументации является одним из важнейших метапредметных результатов, которые должны быть достигнуты в основной школе.</w:t>
      </w:r>
      <w:r>
        <w:rPr>
          <w:sz w:val="28"/>
          <w:szCs w:val="28"/>
        </w:rPr>
        <w:t xml:space="preserve"> Одним из средств достижения данного результата является дискуссия.</w:t>
      </w:r>
    </w:p>
    <w:p w:rsidR="00015E4A" w:rsidRPr="00015E4A" w:rsidRDefault="00015E4A" w:rsidP="00015E4A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Дискуссия (от лат. discussio - «исследование») - это публичный диалог, в процессе которого сталкиваются различные, противоположные точки зрения. </w:t>
      </w:r>
    </w:p>
    <w:p w:rsidR="00015E4A" w:rsidRDefault="00015E4A" w:rsidP="00015E4A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E4A">
        <w:rPr>
          <w:rFonts w:ascii="Times New Roman" w:hAnsi="Times New Roman" w:cs="Times New Roman"/>
          <w:sz w:val="28"/>
          <w:szCs w:val="28"/>
        </w:rPr>
        <w:t xml:space="preserve">Традиционно дискуссия рассматривается как критический диалог, деловой спор, свободное обсуждение проблем. Назначение дискуссии заключается в поисках истины посредством сопоставления и столкновения различных точек зрения.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015E4A">
        <w:rPr>
          <w:rFonts w:ascii="Times New Roman" w:hAnsi="Times New Roman" w:cs="Times New Roman"/>
          <w:sz w:val="28"/>
          <w:szCs w:val="28"/>
        </w:rPr>
        <w:t xml:space="preserve">главная цель дискуссии заключается не в формировании общего мнения, а в предоставлении возможности каждому участнику представить собственную точку зрения, а если есть в этом необходимость, то и скорректировать ее. Кроме этого, дискуссия является мощным средством соединения теории с практикой, методом развития навыков творческого мышления, инструментом отшлифовки идей и выработки убеждений. </w:t>
      </w:r>
    </w:p>
    <w:p w:rsidR="00015E4A" w:rsidRPr="00015E4A" w:rsidRDefault="00015E4A" w:rsidP="00015E4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E4A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Дискуссия представляет собой последовательную серию высказываний ее участников относительно одного и того же предмета, что обеспечивает необходимую связность обсуждения</w:t>
      </w:r>
      <w:r w:rsidR="00005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15E4A">
        <w:rPr>
          <w:rFonts w:ascii="Times New Roman" w:hAnsi="Times New Roman" w:cs="Times New Roman"/>
          <w:sz w:val="28"/>
          <w:szCs w:val="28"/>
        </w:rPr>
        <w:t>От выступающих требуется аргументировано излагать и защищать свои суждения, при этом обсуждая не людей, а их позиции.</w:t>
      </w:r>
    </w:p>
    <w:p w:rsidR="00EB793D" w:rsidRPr="00273A07" w:rsidRDefault="00005E6B" w:rsidP="00694CA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Одним из средств формирования у учащихся способности к можно рассматривать учебную практику </w:t>
      </w:r>
      <w:r w:rsidR="00EB793D" w:rsidRPr="00273A07">
        <w:rPr>
          <w:color w:val="000000"/>
          <w:sz w:val="28"/>
          <w:szCs w:val="28"/>
          <w:shd w:val="clear" w:color="auto" w:fill="FFFFFF"/>
        </w:rPr>
        <w:t>«Дискуссионый клуб»</w:t>
      </w:r>
      <w:r>
        <w:rPr>
          <w:color w:val="000000"/>
          <w:sz w:val="28"/>
          <w:szCs w:val="28"/>
          <w:shd w:val="clear" w:color="auto" w:fill="FFFFFF"/>
        </w:rPr>
        <w:t>, которая</w:t>
      </w:r>
      <w:r w:rsidR="00EB793D" w:rsidRPr="00273A07">
        <w:rPr>
          <w:color w:val="000000"/>
          <w:sz w:val="28"/>
          <w:szCs w:val="28"/>
          <w:shd w:val="clear" w:color="auto" w:fill="FFFFFF"/>
        </w:rPr>
        <w:t xml:space="preserve"> проводится </w:t>
      </w:r>
      <w:r w:rsidR="00EB793D" w:rsidRPr="00273A07">
        <w:rPr>
          <w:color w:val="000000"/>
          <w:sz w:val="28"/>
          <w:szCs w:val="28"/>
          <w:shd w:val="clear" w:color="auto" w:fill="FFFFFF"/>
        </w:rPr>
        <w:lastRenderedPageBreak/>
        <w:t>для учащихся 6-х классов в рамках школьного метапредметного дня</w:t>
      </w:r>
      <w:r w:rsidR="009E0D01">
        <w:rPr>
          <w:color w:val="000000"/>
          <w:sz w:val="28"/>
          <w:szCs w:val="28"/>
          <w:shd w:val="clear" w:color="auto" w:fill="FFFFFF"/>
        </w:rPr>
        <w:t xml:space="preserve"> и рассчитана на 3 академических часа.</w:t>
      </w:r>
    </w:p>
    <w:p w:rsidR="0019071D" w:rsidRPr="00273A07" w:rsidRDefault="00CA37DB" w:rsidP="00694C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проводится в виде деловой игры. В ходе подготовительной части в группе рассматрива</w:t>
      </w:r>
      <w:r w:rsidR="009E0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вопрос</w:t>
      </w:r>
      <w:r w:rsidR="0019071D"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ы: почему и о чем люди спорят; чем дискуссия отличается от спора. Школьники знакомятся с возможными позициями (ролями), которые могут быть при обсуждении вопроса в ходе дискуссии: </w:t>
      </w:r>
      <w:r w:rsidR="0019071D" w:rsidRPr="00273A07">
        <w:rPr>
          <w:rFonts w:ascii="Times New Roman" w:hAnsi="Times New Roman" w:cs="Times New Roman"/>
          <w:color w:val="000000"/>
          <w:sz w:val="28"/>
          <w:szCs w:val="28"/>
        </w:rPr>
        <w:t>«согласен», «не согласен», «согласен, но…», «не согласен, но…</w:t>
      </w:r>
      <w:r w:rsidR="009E0D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071D" w:rsidRPr="00273A07">
        <w:rPr>
          <w:color w:val="000000"/>
          <w:sz w:val="28"/>
          <w:szCs w:val="28"/>
          <w:shd w:val="clear" w:color="auto" w:fill="FFFFFF"/>
        </w:rPr>
        <w:t xml:space="preserve"> </w:t>
      </w:r>
      <w:r w:rsidR="0019071D"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совместно определяются правила ведения дискуссии. Сразу же разъясняется и принимается  установка</w:t>
      </w:r>
      <w:r w:rsidR="00833F75"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то, что высказываемое мнение не может быть правильным или неправильным. Важно, чтобы суждение было аргументировано, обосновано.</w:t>
      </w:r>
    </w:p>
    <w:p w:rsidR="0019071D" w:rsidRPr="00273A07" w:rsidRDefault="0019071D" w:rsidP="00694C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в микрогруппах ученики знакомятся с предложенными </w:t>
      </w:r>
      <w:r w:rsidR="009E0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</w:t>
      </w:r>
      <w:r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темами для возможного обсуждения и группируют их так, как считают нужным.</w:t>
      </w:r>
      <w:r w:rsidR="00833F75"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Здесь выделяются два подхода при группировке: тематический и по личному отношению (согласен - не согласен). Второй подход преобладает. И уже на данном этапе в ученики начинают высказывать свои суждения. Тогда же из предложенных тем выбираются три</w:t>
      </w:r>
      <w:r w:rsidR="00325B23"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</w:t>
      </w:r>
      <w:r w:rsidR="00833F75"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="009E0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 </w:t>
      </w:r>
      <w:r w:rsidR="00833F75"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хотели бы обсудить.</w:t>
      </w:r>
    </w:p>
    <w:p w:rsidR="00325B23" w:rsidRPr="00273A07" w:rsidRDefault="00833F75" w:rsidP="00694C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этапе собственно проведения «Деловой игры» ученики делятся на 4 группы, каждая группа по жребию вытягивает роль: </w:t>
      </w:r>
      <w:r w:rsidRPr="00273A07">
        <w:rPr>
          <w:rFonts w:ascii="Times New Roman" w:hAnsi="Times New Roman" w:cs="Times New Roman"/>
          <w:color w:val="000000"/>
          <w:sz w:val="28"/>
          <w:szCs w:val="28"/>
        </w:rPr>
        <w:t xml:space="preserve">«согласен», «не согласен», «согласен, но…», «не согласен, но…».  После короткого обсуждения в группах заданной темы и формулировки суждений с позиций заданной роли начинается собственно дискуссия. </w:t>
      </w:r>
      <w:r w:rsidR="009E0D0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групп (докладчики) </w:t>
      </w:r>
      <w:r w:rsidR="00325B23" w:rsidRPr="00273A07">
        <w:rPr>
          <w:rFonts w:ascii="Times New Roman" w:hAnsi="Times New Roman" w:cs="Times New Roman"/>
          <w:color w:val="000000"/>
          <w:sz w:val="28"/>
          <w:szCs w:val="28"/>
        </w:rPr>
        <w:t xml:space="preserve"> формулируют свои позиции, отвечают на вопросы. Таким образом обсуждаются две из выбранных тем.</w:t>
      </w:r>
    </w:p>
    <w:p w:rsidR="00325B23" w:rsidRPr="00273A07" w:rsidRDefault="00325B23" w:rsidP="00694C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7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Третья тема в группах обсуждается самостоятельно с учетом тех же позиций: </w:t>
      </w:r>
      <w:r w:rsidRPr="00273A07">
        <w:rPr>
          <w:rFonts w:ascii="Times New Roman" w:hAnsi="Times New Roman" w:cs="Times New Roman"/>
          <w:color w:val="000000"/>
          <w:sz w:val="28"/>
          <w:szCs w:val="28"/>
        </w:rPr>
        <w:t>«согласен», «не согласен», «согласен, но…», «не согласен, но…». По резуль</w:t>
      </w:r>
      <w:r w:rsidR="00694CA8" w:rsidRPr="00273A07">
        <w:rPr>
          <w:rFonts w:ascii="Times New Roman" w:hAnsi="Times New Roman" w:cs="Times New Roman"/>
          <w:color w:val="000000"/>
          <w:sz w:val="28"/>
          <w:szCs w:val="28"/>
        </w:rPr>
        <w:t>татам работы выпускается плакат в жанре социальной рекламы.</w:t>
      </w:r>
    </w:p>
    <w:p w:rsidR="00325B23" w:rsidRPr="00273A07" w:rsidRDefault="00325B23" w:rsidP="00694C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A07">
        <w:rPr>
          <w:rFonts w:ascii="Times New Roman" w:hAnsi="Times New Roman" w:cs="Times New Roman"/>
          <w:color w:val="000000"/>
          <w:sz w:val="28"/>
          <w:szCs w:val="28"/>
        </w:rPr>
        <w:t>В заключении проводится публичное представление результатов работы по выбранной теме – защита плаката.</w:t>
      </w:r>
    </w:p>
    <w:p w:rsidR="00325B23" w:rsidRPr="00273A07" w:rsidRDefault="00325B23" w:rsidP="00694C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A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учебной практики «Дискуссионный клуб» ученики получают возможность освоить элементы ведения дискуссии, навыки формулировки аргументов, суждений </w:t>
      </w:r>
      <w:r w:rsidR="009E0D01">
        <w:rPr>
          <w:rFonts w:ascii="Times New Roman" w:hAnsi="Times New Roman" w:cs="Times New Roman"/>
          <w:color w:val="000000"/>
          <w:sz w:val="28"/>
          <w:szCs w:val="28"/>
        </w:rPr>
        <w:t xml:space="preserve">точки зрения </w:t>
      </w:r>
      <w:r w:rsidRPr="00273A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0118E" w:rsidRPr="00273A07">
        <w:rPr>
          <w:rFonts w:ascii="Times New Roman" w:hAnsi="Times New Roman" w:cs="Times New Roman"/>
          <w:color w:val="000000"/>
          <w:sz w:val="28"/>
          <w:szCs w:val="28"/>
        </w:rPr>
        <w:t xml:space="preserve"> разных позиций. </w:t>
      </w:r>
    </w:p>
    <w:p w:rsidR="00A0118E" w:rsidRPr="00273A07" w:rsidRDefault="00A0118E" w:rsidP="00694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7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практика создает условия для освоения учащимися следующих </w:t>
      </w:r>
      <w:r w:rsidRPr="00273A07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действий:</w:t>
      </w:r>
    </w:p>
    <w:p w:rsidR="00A0118E" w:rsidRPr="00273A07" w:rsidRDefault="00AC061D" w:rsidP="00694CA8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-умение </w:t>
      </w:r>
      <w:r w:rsidR="00A0118E"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A0118E" w:rsidRPr="00273A07" w:rsidRDefault="00A0118E" w:rsidP="00694CA8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061D"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вопросы;</w:t>
      </w:r>
    </w:p>
    <w:p w:rsidR="00A0118E" w:rsidRPr="00273A07" w:rsidRDefault="00A0118E" w:rsidP="00694CA8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061D"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партнёра высказывания;</w:t>
      </w:r>
    </w:p>
    <w:p w:rsidR="00AC061D" w:rsidRPr="00273A07" w:rsidRDefault="00A0118E" w:rsidP="00694CA8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061D"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монологичное высказывание;</w:t>
      </w:r>
    </w:p>
    <w:p w:rsidR="00AC061D" w:rsidRPr="00273A07" w:rsidRDefault="00AC061D" w:rsidP="00694C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использовать невербальные средства и самостоятельно подготовленные наглядные материалы как средства выражения собственной позиции в дискуссии.</w:t>
      </w:r>
    </w:p>
    <w:p w:rsidR="00AC061D" w:rsidRPr="00273A07" w:rsidRDefault="00AC061D" w:rsidP="00694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апробации учебной практики школьники показали высокий уровень познавательной, коммуникативной и социальной активности, что свидетельствует в пользу данной практики как средства достиж</w:t>
      </w:r>
      <w:r w:rsidR="009E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метапредметного результата формирование способности к аргументации.</w:t>
      </w:r>
    </w:p>
    <w:p w:rsidR="009E0D01" w:rsidRDefault="009E0D01" w:rsidP="00273A07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Style w:val="a4"/>
          <w:color w:val="000000"/>
          <w:sz w:val="28"/>
          <w:szCs w:val="28"/>
        </w:rPr>
      </w:pPr>
    </w:p>
    <w:p w:rsidR="00273A07" w:rsidRDefault="00273A07" w:rsidP="00273A07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>Список литературы:</w:t>
      </w:r>
    </w:p>
    <w:p w:rsidR="00005E6B" w:rsidRDefault="00005E6B" w:rsidP="00005E6B">
      <w:pPr>
        <w:pStyle w:val="a3"/>
        <w:numPr>
          <w:ilvl w:val="0"/>
          <w:numId w:val="7"/>
        </w:numPr>
        <w:ind w:left="102" w:right="-1" w:firstLine="465"/>
        <w:rPr>
          <w:rFonts w:ascii="Times New Roman" w:hAnsi="Times New Roman" w:cs="Times New Roman"/>
          <w:sz w:val="28"/>
          <w:szCs w:val="28"/>
        </w:rPr>
      </w:pPr>
      <w:r w:rsidRPr="00005E6B">
        <w:rPr>
          <w:rFonts w:ascii="Times New Roman" w:hAnsi="Times New Roman" w:cs="Times New Roman"/>
          <w:color w:val="000000"/>
          <w:sz w:val="28"/>
          <w:szCs w:val="28"/>
        </w:rPr>
        <w:t>Кларин М.В. Инновации в мировой педагогике: обучение на основе исследования, игр, дискуссии: анализ зарубежного опыта</w:t>
      </w:r>
      <w:r w:rsidRPr="00005E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М.В.Кларин. – </w:t>
      </w:r>
      <w:r w:rsidRPr="00005E6B">
        <w:rPr>
          <w:rFonts w:ascii="Times New Roman" w:hAnsi="Times New Roman" w:cs="Times New Roman"/>
          <w:sz w:val="28"/>
          <w:szCs w:val="28"/>
        </w:rPr>
        <w:t>Рига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5E6B">
        <w:rPr>
          <w:rFonts w:ascii="Times New Roman" w:hAnsi="Times New Roman" w:cs="Times New Roman"/>
          <w:sz w:val="28"/>
          <w:szCs w:val="28"/>
        </w:rPr>
        <w:t xml:space="preserve"> Эксперимент, 1998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A07" w:rsidRPr="00005E6B" w:rsidRDefault="00273A07" w:rsidP="00005E6B">
      <w:pPr>
        <w:pStyle w:val="a3"/>
        <w:numPr>
          <w:ilvl w:val="0"/>
          <w:numId w:val="7"/>
        </w:numPr>
        <w:ind w:left="102" w:right="-1" w:firstLine="465"/>
        <w:rPr>
          <w:rFonts w:ascii="Times New Roman" w:hAnsi="Times New Roman" w:cs="Times New Roman"/>
          <w:sz w:val="28"/>
          <w:szCs w:val="28"/>
        </w:rPr>
      </w:pPr>
      <w:r w:rsidRPr="00005E6B">
        <w:rPr>
          <w:rFonts w:ascii="Times New Roman" w:hAnsi="Times New Roman" w:cs="Times New Roman"/>
          <w:sz w:val="28"/>
          <w:szCs w:val="28"/>
        </w:rPr>
        <w:t>Мониторинг метапредметных результатов в основной школе, часть 2: сб. науч. и метод. материалов / под общ. ред. В.Р. Имакаева; РИНО ПГНИУ. – Пермь, 2014.</w:t>
      </w:r>
    </w:p>
    <w:p w:rsidR="00273A07" w:rsidRDefault="00273A07" w:rsidP="00273A07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</w:p>
    <w:p w:rsidR="00273A07" w:rsidRDefault="00273A07" w:rsidP="00273A07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</w:p>
    <w:sectPr w:rsidR="00273A07" w:rsidSect="00694C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6CD"/>
    <w:multiLevelType w:val="hybridMultilevel"/>
    <w:tmpl w:val="49803248"/>
    <w:lvl w:ilvl="0" w:tplc="6F521600">
      <w:start w:val="1"/>
      <w:numFmt w:val="decimal"/>
      <w:lvlText w:val="%1."/>
      <w:lvlJc w:val="left"/>
      <w:pPr>
        <w:ind w:left="942" w:hanging="360"/>
        <w:jc w:val="right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683C2D04">
      <w:start w:val="1"/>
      <w:numFmt w:val="decimal"/>
      <w:lvlText w:val="%2."/>
      <w:lvlJc w:val="left"/>
      <w:pPr>
        <w:ind w:left="159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7A58ED06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C352D344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63B24032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34CAA382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6" w:tplc="32264872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7" w:tplc="C674EBCA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50682686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F4BB7"/>
    <w:multiLevelType w:val="hybridMultilevel"/>
    <w:tmpl w:val="00B8E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7254A2"/>
    <w:multiLevelType w:val="multilevel"/>
    <w:tmpl w:val="FCF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956F5"/>
    <w:multiLevelType w:val="hybridMultilevel"/>
    <w:tmpl w:val="4976AF52"/>
    <w:lvl w:ilvl="0" w:tplc="EDB03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1A0A5F"/>
    <w:multiLevelType w:val="hybridMultilevel"/>
    <w:tmpl w:val="39248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93D"/>
    <w:rsid w:val="00005E6B"/>
    <w:rsid w:val="00015E4A"/>
    <w:rsid w:val="00035A5D"/>
    <w:rsid w:val="00111A7D"/>
    <w:rsid w:val="0019071D"/>
    <w:rsid w:val="00273A07"/>
    <w:rsid w:val="00325B23"/>
    <w:rsid w:val="00694CA8"/>
    <w:rsid w:val="00715A57"/>
    <w:rsid w:val="00833F75"/>
    <w:rsid w:val="009E0D01"/>
    <w:rsid w:val="00A0118E"/>
    <w:rsid w:val="00AC061D"/>
    <w:rsid w:val="00CA37DB"/>
    <w:rsid w:val="00CE05D1"/>
    <w:rsid w:val="00EB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3D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EB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93D"/>
  </w:style>
  <w:style w:type="paragraph" w:customStyle="1" w:styleId="msonormalmailrucssattributepostfix">
    <w:name w:val="msonormal_mailru_css_attribute_postfix"/>
    <w:basedOn w:val="a"/>
    <w:rsid w:val="006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</dc:creator>
  <cp:lastModifiedBy>pk</cp:lastModifiedBy>
  <cp:revision>2</cp:revision>
  <dcterms:created xsi:type="dcterms:W3CDTF">2018-03-27T10:00:00Z</dcterms:created>
  <dcterms:modified xsi:type="dcterms:W3CDTF">2018-03-27T10:00:00Z</dcterms:modified>
</cp:coreProperties>
</file>